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7015" w14:textId="77777777" w:rsidR="0013206E" w:rsidRPr="00CF6F8C" w:rsidRDefault="006048D4" w:rsidP="00CF6F8C">
      <w:pPr>
        <w:jc w:val="center"/>
        <w:rPr>
          <w:b/>
          <w:bCs/>
          <w:sz w:val="28"/>
        </w:rPr>
      </w:pPr>
      <w:r w:rsidRPr="00CF6F8C">
        <w:rPr>
          <w:b/>
          <w:bCs/>
          <w:sz w:val="28"/>
        </w:rPr>
        <w:t>Běháme s mapou a buzolou – 2. závod</w:t>
      </w:r>
    </w:p>
    <w:p w14:paraId="0DA1C62F" w14:textId="77777777" w:rsidR="00421D97" w:rsidRPr="00CF6F8C" w:rsidRDefault="00421D97" w:rsidP="00CF6F8C">
      <w:pPr>
        <w:rPr>
          <w:bCs/>
        </w:rPr>
      </w:pPr>
    </w:p>
    <w:p w14:paraId="77B7BE95" w14:textId="77777777" w:rsidR="0013206E" w:rsidRPr="00CF6F8C" w:rsidRDefault="006048D4" w:rsidP="00CF6F8C">
      <w:pPr>
        <w:jc w:val="center"/>
        <w:rPr>
          <w:b/>
          <w:bCs/>
          <w:sz w:val="30"/>
        </w:rPr>
      </w:pPr>
      <w:r w:rsidRPr="00CF6F8C">
        <w:rPr>
          <w:b/>
          <w:bCs/>
          <w:sz w:val="30"/>
        </w:rPr>
        <w:t>Rozpis</w:t>
      </w:r>
    </w:p>
    <w:p w14:paraId="5F174ABF" w14:textId="77777777" w:rsidR="0013206E" w:rsidRDefault="0013206E"/>
    <w:p w14:paraId="63E4C8C8" w14:textId="79FEA9FC" w:rsidR="00421D97" w:rsidRDefault="00421D97">
      <w:pPr>
        <w:rPr>
          <w:b/>
          <w:bCs/>
        </w:rPr>
      </w:pPr>
      <w:r>
        <w:rPr>
          <w:b/>
          <w:bCs/>
        </w:rPr>
        <w:t>Pořadatel:</w:t>
      </w:r>
      <w:r w:rsidRPr="00421D97">
        <w:rPr>
          <w:bCs/>
        </w:rPr>
        <w:t xml:space="preserve"> TJ Lokomotiva Teplice, oddíl OB</w:t>
      </w:r>
    </w:p>
    <w:p w14:paraId="6425E02B" w14:textId="77777777" w:rsidR="00421D97" w:rsidRPr="00421D97" w:rsidRDefault="00421D97">
      <w:pPr>
        <w:rPr>
          <w:b/>
          <w:bCs/>
          <w:sz w:val="20"/>
        </w:rPr>
      </w:pPr>
    </w:p>
    <w:p w14:paraId="1C15B7C0" w14:textId="77E21B42" w:rsidR="00421D97" w:rsidRDefault="00421D97">
      <w:pPr>
        <w:rPr>
          <w:bCs/>
        </w:rPr>
      </w:pPr>
      <w:r>
        <w:rPr>
          <w:b/>
          <w:bCs/>
        </w:rPr>
        <w:t>Hlavní organizátor:</w:t>
      </w:r>
      <w:r w:rsidRPr="00421D97">
        <w:rPr>
          <w:bCs/>
        </w:rPr>
        <w:t xml:space="preserve"> Jakub Bílý</w:t>
      </w:r>
    </w:p>
    <w:p w14:paraId="123CC282" w14:textId="77777777" w:rsidR="00421D97" w:rsidRPr="00421D97" w:rsidRDefault="00421D97">
      <w:pPr>
        <w:rPr>
          <w:bCs/>
          <w:sz w:val="20"/>
        </w:rPr>
      </w:pPr>
    </w:p>
    <w:p w14:paraId="3FFEA901" w14:textId="569AC271" w:rsidR="00421D97" w:rsidRDefault="00421D97">
      <w:pPr>
        <w:rPr>
          <w:b/>
          <w:bCs/>
        </w:rPr>
      </w:pPr>
      <w:r w:rsidRPr="00421D97">
        <w:rPr>
          <w:b/>
          <w:bCs/>
        </w:rPr>
        <w:t>Datum:</w:t>
      </w:r>
      <w:r>
        <w:rPr>
          <w:bCs/>
        </w:rPr>
        <w:t xml:space="preserve"> Středa 28.10.2020</w:t>
      </w:r>
    </w:p>
    <w:p w14:paraId="3ECBBC8D" w14:textId="77777777" w:rsidR="00421D97" w:rsidRPr="00421D97" w:rsidRDefault="00421D97">
      <w:pPr>
        <w:rPr>
          <w:b/>
          <w:bCs/>
          <w:sz w:val="22"/>
        </w:rPr>
      </w:pPr>
    </w:p>
    <w:p w14:paraId="1B9B5B87" w14:textId="212E205D" w:rsidR="0013206E" w:rsidRDefault="006048D4">
      <w:r w:rsidRPr="006A7768">
        <w:rPr>
          <w:b/>
          <w:bCs/>
        </w:rPr>
        <w:t>Shromaždiště:</w:t>
      </w:r>
      <w:r>
        <w:t xml:space="preserve"> Bistro Bažina, Varvažov</w:t>
      </w:r>
      <w:r w:rsidR="004E0415">
        <w:t xml:space="preserve">, </w:t>
      </w:r>
      <w:r>
        <w:t>GPS: 50.7119N, 13.9555E</w:t>
      </w:r>
    </w:p>
    <w:p w14:paraId="6BED1538" w14:textId="77777777" w:rsidR="00421D97" w:rsidRPr="00421D97" w:rsidRDefault="00421D97">
      <w:pPr>
        <w:rPr>
          <w:sz w:val="20"/>
        </w:rPr>
      </w:pPr>
    </w:p>
    <w:p w14:paraId="3213113A" w14:textId="456C7165" w:rsidR="0013206E" w:rsidRDefault="006048D4">
      <w:r w:rsidRPr="006A7768">
        <w:rPr>
          <w:b/>
          <w:bCs/>
        </w:rPr>
        <w:t>Prezentace</w:t>
      </w:r>
      <w:r w:rsidR="006A7768" w:rsidRPr="006A7768">
        <w:rPr>
          <w:b/>
          <w:bCs/>
        </w:rPr>
        <w:t>:</w:t>
      </w:r>
      <w:r>
        <w:t xml:space="preserve"> 10:00 až 11:00</w:t>
      </w:r>
    </w:p>
    <w:p w14:paraId="0153FCDC" w14:textId="77777777" w:rsidR="00421D97" w:rsidRPr="00421D97" w:rsidRDefault="00421D97">
      <w:pPr>
        <w:rPr>
          <w:sz w:val="20"/>
        </w:rPr>
      </w:pPr>
    </w:p>
    <w:p w14:paraId="2088A6FA" w14:textId="3E138684" w:rsidR="0013206E" w:rsidRDefault="006048D4">
      <w:r w:rsidRPr="006A7768">
        <w:rPr>
          <w:b/>
          <w:bCs/>
        </w:rPr>
        <w:t>Start</w:t>
      </w:r>
      <w:r w:rsidR="006A7768" w:rsidRPr="006A7768">
        <w:rPr>
          <w:b/>
          <w:bCs/>
        </w:rPr>
        <w:t>:</w:t>
      </w:r>
      <w:r>
        <w:t xml:space="preserve"> 00</w:t>
      </w:r>
      <w:r w:rsidR="006A7768">
        <w:t xml:space="preserve"> –</w:t>
      </w:r>
      <w:r>
        <w:t xml:space="preserve"> 11:00, </w:t>
      </w:r>
      <w:r w:rsidR="00CF6F8C">
        <w:t xml:space="preserve">Intervalový, </w:t>
      </w:r>
      <w:r>
        <w:t>dle startovní listiny</w:t>
      </w:r>
    </w:p>
    <w:p w14:paraId="0E182C9C" w14:textId="77777777" w:rsidR="00421D97" w:rsidRPr="00421D97" w:rsidRDefault="00421D97">
      <w:pPr>
        <w:rPr>
          <w:sz w:val="20"/>
        </w:rPr>
      </w:pPr>
    </w:p>
    <w:p w14:paraId="357A948C" w14:textId="0CEE6ED1" w:rsidR="0013206E" w:rsidRDefault="006048D4">
      <w:r w:rsidRPr="006A7768">
        <w:rPr>
          <w:b/>
          <w:bCs/>
        </w:rPr>
        <w:t>Parkování</w:t>
      </w:r>
      <w:r w:rsidR="006A7768" w:rsidRPr="006A7768">
        <w:rPr>
          <w:b/>
          <w:bCs/>
        </w:rPr>
        <w:t>:</w:t>
      </w:r>
      <w:r>
        <w:t xml:space="preserve"> na parkovišti u bistra, pořadatel neorganizuje</w:t>
      </w:r>
    </w:p>
    <w:p w14:paraId="5074285A" w14:textId="77777777" w:rsidR="00421D97" w:rsidRPr="00421D97" w:rsidRDefault="00421D97">
      <w:pPr>
        <w:rPr>
          <w:sz w:val="20"/>
        </w:rPr>
      </w:pPr>
    </w:p>
    <w:p w14:paraId="60330D53" w14:textId="49E6BCB0" w:rsidR="0013206E" w:rsidRDefault="006048D4">
      <w:r w:rsidRPr="006A7768">
        <w:rPr>
          <w:b/>
          <w:bCs/>
        </w:rPr>
        <w:t>Vzdálenosti</w:t>
      </w:r>
      <w:r w:rsidR="006A7768" w:rsidRPr="006A7768">
        <w:rPr>
          <w:b/>
          <w:bCs/>
        </w:rPr>
        <w:t>:</w:t>
      </w:r>
      <w:r w:rsidR="00421D97">
        <w:rPr>
          <w:b/>
          <w:bCs/>
        </w:rPr>
        <w:tab/>
      </w:r>
      <w:r>
        <w:t xml:space="preserve">Parkování – shromaždiště </w:t>
      </w:r>
      <w:r w:rsidR="00245967">
        <w:t xml:space="preserve">0 </w:t>
      </w:r>
      <w:r w:rsidR="00245967">
        <w:rPr>
          <w:rFonts w:hint="eastAsia"/>
        </w:rPr>
        <w:t>m</w:t>
      </w:r>
    </w:p>
    <w:p w14:paraId="21931188" w14:textId="2B33E016" w:rsidR="0013206E" w:rsidRDefault="006048D4" w:rsidP="00421D97">
      <w:pPr>
        <w:ind w:left="709" w:firstLine="709"/>
      </w:pPr>
      <w:r>
        <w:t xml:space="preserve">shromaždiště – start </w:t>
      </w:r>
      <w:r w:rsidR="00245967">
        <w:t xml:space="preserve">100 </w:t>
      </w:r>
      <w:r w:rsidR="00245967">
        <w:rPr>
          <w:rFonts w:hint="eastAsia"/>
        </w:rPr>
        <w:t>m</w:t>
      </w:r>
    </w:p>
    <w:p w14:paraId="221442DC" w14:textId="07426952" w:rsidR="0013206E" w:rsidRDefault="006048D4" w:rsidP="00421D97">
      <w:pPr>
        <w:ind w:left="709" w:firstLine="709"/>
      </w:pPr>
      <w:r>
        <w:t xml:space="preserve">shromaždiště – cíl </w:t>
      </w:r>
      <w:r w:rsidR="00245967">
        <w:t xml:space="preserve">200 </w:t>
      </w:r>
      <w:r w:rsidR="00245967">
        <w:rPr>
          <w:rFonts w:hint="eastAsia"/>
        </w:rPr>
        <w:t>m</w:t>
      </w:r>
    </w:p>
    <w:p w14:paraId="1FCC1F95" w14:textId="77777777" w:rsidR="00421D97" w:rsidRPr="00421D97" w:rsidRDefault="00421D97">
      <w:pPr>
        <w:rPr>
          <w:sz w:val="20"/>
        </w:rPr>
      </w:pPr>
    </w:p>
    <w:p w14:paraId="379181E6" w14:textId="77777777" w:rsidR="0013206E" w:rsidRPr="006A7768" w:rsidRDefault="006048D4">
      <w:pPr>
        <w:rPr>
          <w:b/>
          <w:bCs/>
        </w:rPr>
      </w:pPr>
      <w:r w:rsidRPr="006A7768">
        <w:rPr>
          <w:b/>
          <w:bCs/>
        </w:rPr>
        <w:t>Kategorie:</w:t>
      </w:r>
    </w:p>
    <w:p w14:paraId="19FD6186" w14:textId="0654B63F" w:rsidR="00245967" w:rsidRDefault="005C234C">
      <w:r>
        <w:t>Fáborková trať</w:t>
      </w:r>
      <w:r w:rsidR="00CF6F8C">
        <w:t xml:space="preserve"> –</w:t>
      </w:r>
      <w:r w:rsidR="00245967">
        <w:t xml:space="preserve"> 1,7 km</w:t>
      </w:r>
      <w:r w:rsidR="00CF6F8C">
        <w:t>,</w:t>
      </w:r>
      <w:r w:rsidR="00245967">
        <w:t xml:space="preserve"> 40 m, krátká náborová trať</w:t>
      </w:r>
    </w:p>
    <w:p w14:paraId="643127CC" w14:textId="03D20821" w:rsidR="0013206E" w:rsidRDefault="006048D4">
      <w:r>
        <w:t>Krátká</w:t>
      </w:r>
      <w:r w:rsidR="006A7768">
        <w:t xml:space="preserve"> </w:t>
      </w:r>
      <w:r w:rsidR="00245967">
        <w:t>–</w:t>
      </w:r>
      <w:r w:rsidR="006A7768">
        <w:t xml:space="preserve"> </w:t>
      </w:r>
      <w:r w:rsidR="00245967">
        <w:t>2,3 km</w:t>
      </w:r>
      <w:r w:rsidR="00CF6F8C">
        <w:t>,</w:t>
      </w:r>
      <w:r w:rsidR="00245967">
        <w:t xml:space="preserve"> 40 m</w:t>
      </w:r>
      <w:bookmarkStart w:id="0" w:name="_GoBack"/>
      <w:bookmarkEnd w:id="0"/>
    </w:p>
    <w:p w14:paraId="4CD0B5BE" w14:textId="2B8E8108" w:rsidR="0013206E" w:rsidRDefault="006048D4">
      <w:r>
        <w:t>Střední</w:t>
      </w:r>
      <w:r w:rsidR="00245967">
        <w:t xml:space="preserve"> – 2,9 km</w:t>
      </w:r>
      <w:r w:rsidR="00CF6F8C">
        <w:t>,</w:t>
      </w:r>
      <w:r w:rsidR="00245967">
        <w:t xml:space="preserve"> 90 m</w:t>
      </w:r>
    </w:p>
    <w:p w14:paraId="7DD924CB" w14:textId="14F8CC5E" w:rsidR="0013206E" w:rsidRDefault="006048D4">
      <w:r>
        <w:t>Dlouhá</w:t>
      </w:r>
      <w:r w:rsidR="00245967">
        <w:t xml:space="preserve"> – 4,2 km</w:t>
      </w:r>
      <w:r w:rsidR="00CF6F8C">
        <w:t>,</w:t>
      </w:r>
      <w:r w:rsidR="00245967">
        <w:t xml:space="preserve"> 120 m</w:t>
      </w:r>
    </w:p>
    <w:p w14:paraId="0E6579BC" w14:textId="27C4ECC8" w:rsidR="0013206E" w:rsidRDefault="006048D4">
      <w:r>
        <w:t>Dlouhá+</w:t>
      </w:r>
      <w:r w:rsidR="00245967">
        <w:t xml:space="preserve"> – 4,2 km</w:t>
      </w:r>
      <w:r w:rsidR="00CF6F8C">
        <w:t>,</w:t>
      </w:r>
      <w:r w:rsidR="00245967">
        <w:t xml:space="preserve"> 120 m, stejná trať jako Dlouhá, s upravenou mapou (metoda </w:t>
      </w:r>
      <w:proofErr w:type="spellStart"/>
      <w:r w:rsidR="00245967">
        <w:t>Kombotech</w:t>
      </w:r>
      <w:proofErr w:type="spellEnd"/>
      <w:r w:rsidR="00245967">
        <w:t>)</w:t>
      </w:r>
    </w:p>
    <w:p w14:paraId="5D648717" w14:textId="77777777" w:rsidR="00421D97" w:rsidRPr="00421D97" w:rsidRDefault="00421D97" w:rsidP="00421D97">
      <w:pPr>
        <w:rPr>
          <w:sz w:val="20"/>
        </w:rPr>
      </w:pPr>
    </w:p>
    <w:p w14:paraId="749F643B" w14:textId="77777777" w:rsidR="00421D97" w:rsidRDefault="00421D97" w:rsidP="00421D97">
      <w:r w:rsidRPr="006A7768">
        <w:rPr>
          <w:b/>
          <w:bCs/>
        </w:rPr>
        <w:t>Ražení:</w:t>
      </w:r>
      <w:r>
        <w:rPr>
          <w:b/>
          <w:bCs/>
        </w:rPr>
        <w:t xml:space="preserve"> </w:t>
      </w:r>
      <w:r>
        <w:t xml:space="preserve">u Dlouhé a Dlouhé+ </w:t>
      </w:r>
      <w:proofErr w:type="spellStart"/>
      <w:r>
        <w:t>SportIdent</w:t>
      </w:r>
      <w:proofErr w:type="spellEnd"/>
      <w:r>
        <w:t>, ostatní do průkazky (čipy k zapůjčení).</w:t>
      </w:r>
    </w:p>
    <w:p w14:paraId="74E45BFC" w14:textId="77777777" w:rsidR="00421D97" w:rsidRPr="00421D97" w:rsidRDefault="00421D97">
      <w:pPr>
        <w:rPr>
          <w:sz w:val="20"/>
        </w:rPr>
      </w:pPr>
    </w:p>
    <w:p w14:paraId="077514BF" w14:textId="7D44D7A8" w:rsidR="0013206E" w:rsidRDefault="006048D4">
      <w:pPr>
        <w:rPr>
          <w:u w:val="single"/>
        </w:rPr>
      </w:pPr>
      <w:r w:rsidRPr="00245967">
        <w:rPr>
          <w:b/>
          <w:bCs/>
        </w:rPr>
        <w:t>Mapa:</w:t>
      </w:r>
      <w:r w:rsidR="00245967">
        <w:rPr>
          <w:b/>
          <w:bCs/>
        </w:rPr>
        <w:t xml:space="preserve"> </w:t>
      </w:r>
      <w:proofErr w:type="spellStart"/>
      <w:r>
        <w:t>Oprám</w:t>
      </w:r>
      <w:proofErr w:type="spellEnd"/>
      <w:r>
        <w:t>, mapoval Roman Horký, stav X/2019, mapový klíč ISOM 2017-2</w:t>
      </w:r>
      <w:r w:rsidR="008B3883">
        <w:t>. Mapováno v měřítku 1 : 15 000, ale pro závod bude kvůli lepší čitelnosti pro všechny mapa zvětšena do měřítka 1 : 7 500.</w:t>
      </w:r>
    </w:p>
    <w:p w14:paraId="0D7D82DD" w14:textId="77777777" w:rsidR="00421D97" w:rsidRPr="00421D97" w:rsidRDefault="00421D97">
      <w:pPr>
        <w:rPr>
          <w:b/>
          <w:bCs/>
          <w:sz w:val="20"/>
        </w:rPr>
      </w:pPr>
    </w:p>
    <w:p w14:paraId="5166B575" w14:textId="55C6ADA7" w:rsidR="0013206E" w:rsidRDefault="006048D4">
      <w:r w:rsidRPr="00245967">
        <w:rPr>
          <w:b/>
          <w:bCs/>
        </w:rPr>
        <w:t>Popisy kontrol</w:t>
      </w:r>
      <w:r w:rsidR="00245967" w:rsidRPr="00245967">
        <w:rPr>
          <w:b/>
          <w:bCs/>
        </w:rPr>
        <w:t>:</w:t>
      </w:r>
      <w:r w:rsidRPr="00245967">
        <w:rPr>
          <w:b/>
          <w:bCs/>
        </w:rPr>
        <w:t xml:space="preserve"> </w:t>
      </w:r>
      <w:r>
        <w:t>na mapě ve formě piktogramů</w:t>
      </w:r>
    </w:p>
    <w:p w14:paraId="2311FEBA" w14:textId="77777777" w:rsidR="00421D97" w:rsidRPr="00421D97" w:rsidRDefault="00421D97">
      <w:pPr>
        <w:rPr>
          <w:sz w:val="20"/>
        </w:rPr>
      </w:pPr>
    </w:p>
    <w:p w14:paraId="745CB2E7" w14:textId="29451FC4" w:rsidR="00CF6F8C" w:rsidRDefault="006048D4">
      <w:r w:rsidRPr="00245967">
        <w:rPr>
          <w:b/>
          <w:bCs/>
        </w:rPr>
        <w:t>Přihlášky:</w:t>
      </w:r>
      <w:r w:rsidR="00CF6F8C">
        <w:tab/>
        <w:t>Do 25.</w:t>
      </w:r>
      <w:r>
        <w:t>10.</w:t>
      </w:r>
      <w:r w:rsidR="00CF6F8C">
        <w:t xml:space="preserve"> 23:59</w:t>
      </w:r>
      <w:r>
        <w:t xml:space="preserve"> </w:t>
      </w:r>
      <w:r w:rsidR="00EF00B8">
        <w:t xml:space="preserve">vyplněním na </w:t>
      </w:r>
      <w:hyperlink r:id="rId6" w:history="1">
        <w:r w:rsidR="00EF00B8">
          <w:rPr>
            <w:rStyle w:val="Hypertextovodkaz"/>
          </w:rPr>
          <w:t>https://forms.gle/Gk3N1XMmk2dBGzd29</w:t>
        </w:r>
      </w:hyperlink>
      <w:r w:rsidR="00CF6F8C">
        <w:t>,</w:t>
      </w:r>
    </w:p>
    <w:p w14:paraId="27D295B3" w14:textId="0F1AADE7" w:rsidR="00CF6F8C" w:rsidRDefault="00CF6F8C" w:rsidP="00CF6F8C">
      <w:pPr>
        <w:ind w:left="709" w:firstLine="709"/>
      </w:pPr>
      <w:r>
        <w:t xml:space="preserve">členové LTP se mohou hlásit přes </w:t>
      </w:r>
      <w:proofErr w:type="spellStart"/>
      <w:r>
        <w:t>Týmuj</w:t>
      </w:r>
      <w:proofErr w:type="spellEnd"/>
      <w:r>
        <w:t>,</w:t>
      </w:r>
    </w:p>
    <w:p w14:paraId="6C4C2BBC" w14:textId="205F48FD" w:rsidR="0013206E" w:rsidRDefault="00CF6F8C" w:rsidP="00CF6F8C">
      <w:pPr>
        <w:ind w:left="709" w:firstLine="709"/>
      </w:pPr>
      <w:r>
        <w:t>v</w:t>
      </w:r>
      <w:r w:rsidR="00421D97">
        <w:t>ýjimečně</w:t>
      </w:r>
      <w:r w:rsidR="00EF00B8">
        <w:t xml:space="preserve"> </w:t>
      </w:r>
      <w:r>
        <w:t>je možno se přihlašovat přes</w:t>
      </w:r>
      <w:r w:rsidR="006048D4" w:rsidRPr="00EF00B8">
        <w:t xml:space="preserve"> email</w:t>
      </w:r>
      <w:r w:rsidR="006048D4">
        <w:t>:</w:t>
      </w:r>
      <w:r w:rsidR="00EF00B8">
        <w:t xml:space="preserve"> klein.martin@post.cz</w:t>
      </w:r>
      <w:r>
        <w:t>.</w:t>
      </w:r>
    </w:p>
    <w:p w14:paraId="1451965D" w14:textId="1A827A07" w:rsidR="00CF6F8C" w:rsidRDefault="00CF6F8C" w:rsidP="00CF6F8C">
      <w:pPr>
        <w:ind w:left="709" w:firstLine="709"/>
      </w:pPr>
      <w:r>
        <w:t>Dohlášky na místě jen v omezeném množství, start na konci.</w:t>
      </w:r>
    </w:p>
    <w:p w14:paraId="0465E005" w14:textId="77777777" w:rsidR="00421D97" w:rsidRPr="00421D97" w:rsidRDefault="00421D97">
      <w:pPr>
        <w:rPr>
          <w:sz w:val="20"/>
        </w:rPr>
      </w:pPr>
    </w:p>
    <w:p w14:paraId="7850D72E" w14:textId="50DA209D" w:rsidR="00EF00B8" w:rsidRDefault="00EF00B8">
      <w:pPr>
        <w:rPr>
          <w:bCs/>
        </w:rPr>
      </w:pPr>
      <w:r>
        <w:rPr>
          <w:b/>
          <w:bCs/>
        </w:rPr>
        <w:t>Startovné</w:t>
      </w:r>
      <w:r w:rsidRPr="00245967">
        <w:rPr>
          <w:b/>
          <w:bCs/>
        </w:rPr>
        <w:t>:</w:t>
      </w:r>
      <w:r>
        <w:rPr>
          <w:b/>
          <w:bCs/>
        </w:rPr>
        <w:t xml:space="preserve"> </w:t>
      </w:r>
      <w:r w:rsidRPr="00EF00B8">
        <w:rPr>
          <w:bCs/>
        </w:rPr>
        <w:t>dobrovolné (na nákup odměn pro další závod)</w:t>
      </w:r>
    </w:p>
    <w:p w14:paraId="2558FBB2" w14:textId="77777777" w:rsidR="00421D97" w:rsidRPr="00421D97" w:rsidRDefault="00421D97">
      <w:pPr>
        <w:rPr>
          <w:b/>
          <w:bCs/>
          <w:sz w:val="20"/>
        </w:rPr>
      </w:pPr>
    </w:p>
    <w:p w14:paraId="4136AA28" w14:textId="7D426CB2" w:rsidR="0013206E" w:rsidRDefault="006048D4">
      <w:r w:rsidRPr="00245967">
        <w:rPr>
          <w:b/>
          <w:bCs/>
        </w:rPr>
        <w:t>Občerstvení:</w:t>
      </w:r>
      <w:r>
        <w:t xml:space="preserve"> po doběhu pití a sušenka</w:t>
      </w:r>
    </w:p>
    <w:p w14:paraId="61BC92CF" w14:textId="77777777" w:rsidR="00421D97" w:rsidRPr="00421D97" w:rsidRDefault="00421D97">
      <w:pPr>
        <w:rPr>
          <w:sz w:val="20"/>
        </w:rPr>
      </w:pPr>
    </w:p>
    <w:p w14:paraId="692A98DF" w14:textId="3C84B62D" w:rsidR="0013206E" w:rsidRDefault="006048D4">
      <w:r w:rsidRPr="00245967">
        <w:rPr>
          <w:b/>
          <w:bCs/>
        </w:rPr>
        <w:t xml:space="preserve">Vyhlášení </w:t>
      </w:r>
      <w:r w:rsidR="00245967" w:rsidRPr="00245967">
        <w:rPr>
          <w:b/>
          <w:bCs/>
        </w:rPr>
        <w:t>výsledků:</w:t>
      </w:r>
      <w:r>
        <w:t xml:space="preserve"> po skončení závodu a zpracování výsledků</w:t>
      </w:r>
      <w:r w:rsidR="005C234C">
        <w:t>, kategorie (vyjma HDR budou rozděleny na D a H).</w:t>
      </w:r>
    </w:p>
    <w:p w14:paraId="74688E20" w14:textId="6A21584F" w:rsidR="006048D4" w:rsidRPr="00421D97" w:rsidRDefault="006048D4">
      <w:pPr>
        <w:rPr>
          <w:sz w:val="20"/>
        </w:rPr>
      </w:pPr>
    </w:p>
    <w:p w14:paraId="1C45C41D" w14:textId="64A9EAE3" w:rsidR="006048D4" w:rsidRPr="00CF6F8C" w:rsidRDefault="001808F1">
      <w:pPr>
        <w:rPr>
          <w:bCs/>
        </w:rPr>
      </w:pPr>
      <w:r>
        <w:rPr>
          <w:b/>
          <w:bCs/>
        </w:rPr>
        <w:t xml:space="preserve">Upozornění: </w:t>
      </w:r>
      <w:r w:rsidRPr="00CF6F8C">
        <w:rPr>
          <w:bCs/>
        </w:rPr>
        <w:t>Vzhledem k</w:t>
      </w:r>
      <w:r w:rsidR="006048D4" w:rsidRPr="00CF6F8C">
        <w:rPr>
          <w:bCs/>
        </w:rPr>
        <w:t> současné situaci se rozpis může kdykoli změnit, případně může být závod zrušen</w:t>
      </w:r>
      <w:r w:rsidR="00CF6F8C">
        <w:rPr>
          <w:bCs/>
        </w:rPr>
        <w:t xml:space="preserve"> či přeložen</w:t>
      </w:r>
      <w:r w:rsidR="006048D4" w:rsidRPr="00CF6F8C">
        <w:rPr>
          <w:bCs/>
        </w:rPr>
        <w:t>. Veškeré změny bud</w:t>
      </w:r>
      <w:r w:rsidR="00CF6F8C">
        <w:rPr>
          <w:bCs/>
        </w:rPr>
        <w:t xml:space="preserve">ou zveřejňovány </w:t>
      </w:r>
      <w:r w:rsidR="006048D4" w:rsidRPr="00CF6F8C">
        <w:rPr>
          <w:bCs/>
        </w:rPr>
        <w:t>na stránkách LTP (</w:t>
      </w:r>
      <w:hyperlink r:id="rId7" w:history="1">
        <w:r w:rsidR="006048D4" w:rsidRPr="00CF6F8C">
          <w:rPr>
            <w:rStyle w:val="Hypertextovodkaz"/>
            <w:rFonts w:hint="eastAsia"/>
            <w:bCs/>
          </w:rPr>
          <w:t>http://www.loko-teplice.info/</w:t>
        </w:r>
      </w:hyperlink>
      <w:r w:rsidR="006048D4" w:rsidRPr="00CF6F8C">
        <w:rPr>
          <w:bCs/>
        </w:rPr>
        <w:t xml:space="preserve">) a </w:t>
      </w:r>
      <w:r w:rsidR="00CF6F8C">
        <w:rPr>
          <w:bCs/>
        </w:rPr>
        <w:t>zasílány na emaily</w:t>
      </w:r>
      <w:r w:rsidR="006048D4" w:rsidRPr="00CF6F8C">
        <w:rPr>
          <w:bCs/>
        </w:rPr>
        <w:t xml:space="preserve"> </w:t>
      </w:r>
      <w:r w:rsidR="00EF00B8" w:rsidRPr="00CF6F8C">
        <w:rPr>
          <w:bCs/>
        </w:rPr>
        <w:t xml:space="preserve">uvedené v </w:t>
      </w:r>
      <w:r w:rsidR="006048D4" w:rsidRPr="00CF6F8C">
        <w:rPr>
          <w:bCs/>
        </w:rPr>
        <w:t>přihláš</w:t>
      </w:r>
      <w:r w:rsidR="00EF00B8" w:rsidRPr="00CF6F8C">
        <w:rPr>
          <w:bCs/>
        </w:rPr>
        <w:t>ce</w:t>
      </w:r>
      <w:r w:rsidR="006048D4" w:rsidRPr="00CF6F8C">
        <w:rPr>
          <w:bCs/>
        </w:rPr>
        <w:t>.</w:t>
      </w:r>
    </w:p>
    <w:sectPr w:rsidR="006048D4" w:rsidRPr="00CF6F8C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B114" w14:textId="77777777" w:rsidR="00F64001" w:rsidRDefault="00F64001" w:rsidP="00105E9E">
      <w:r>
        <w:separator/>
      </w:r>
    </w:p>
  </w:endnote>
  <w:endnote w:type="continuationSeparator" w:id="0">
    <w:p w14:paraId="3A0ADE4A" w14:textId="77777777" w:rsidR="00F64001" w:rsidRDefault="00F64001" w:rsidP="001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E194" w14:textId="77777777" w:rsidR="00F64001" w:rsidRDefault="00F64001" w:rsidP="00105E9E">
      <w:r>
        <w:separator/>
      </w:r>
    </w:p>
  </w:footnote>
  <w:footnote w:type="continuationSeparator" w:id="0">
    <w:p w14:paraId="260B1047" w14:textId="77777777" w:rsidR="00F64001" w:rsidRDefault="00F64001" w:rsidP="001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79575" w14:textId="51B487E6" w:rsidR="00105E9E" w:rsidRDefault="00105E9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5CE5F9E" wp14:editId="090C83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476d4ff8afbff138b6d3a0aa" descr="{&quot;HashCode&quot;:1686288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1E8D05" w14:textId="1A0CE2A3" w:rsidR="00105E9E" w:rsidRPr="00105E9E" w:rsidRDefault="00105E9E" w:rsidP="00105E9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E5F9E" id="_x0000_t202" coordsize="21600,21600" o:spt="202" path="m,l,21600r21600,l21600,xe">
              <v:stroke joinstyle="miter"/>
              <v:path gradientshapeok="t" o:connecttype="rect"/>
            </v:shapetype>
            <v:shape id="MSIPCM476d4ff8afbff138b6d3a0aa" o:spid="_x0000_s1026" type="#_x0000_t202" alt="{&quot;HashCode&quot;:16862886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" o:allowincell="f" filled="f" stroked="f" strokeweight=".5pt">
              <v:textbox inset=",0,,0">
                <w:txbxContent>
                  <w:p w14:paraId="491E8D05" w14:textId="1A0CE2A3" w:rsidR="00105E9E" w:rsidRPr="00105E9E" w:rsidRDefault="00105E9E" w:rsidP="00105E9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06E"/>
    <w:rsid w:val="00105E9E"/>
    <w:rsid w:val="0013206E"/>
    <w:rsid w:val="001808F1"/>
    <w:rsid w:val="00245967"/>
    <w:rsid w:val="00421D97"/>
    <w:rsid w:val="004E0415"/>
    <w:rsid w:val="005C234C"/>
    <w:rsid w:val="006048D4"/>
    <w:rsid w:val="00612347"/>
    <w:rsid w:val="006A7768"/>
    <w:rsid w:val="006E0F10"/>
    <w:rsid w:val="008B3883"/>
    <w:rsid w:val="009F32DF"/>
    <w:rsid w:val="00A4266D"/>
    <w:rsid w:val="00CF6F8C"/>
    <w:rsid w:val="00EF00B8"/>
    <w:rsid w:val="00F419E3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09EA6"/>
  <w15:docId w15:val="{264B1BFC-FDEE-4ECF-AAC7-E8AD310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6048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8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041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5E9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05E9E"/>
    <w:rPr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05E9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05E9E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oko-teplice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k3N1XMmk2dBGzd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Žejdlík Michal</cp:lastModifiedBy>
  <cp:revision>6</cp:revision>
  <dcterms:created xsi:type="dcterms:W3CDTF">2020-10-06T06:35:00Z</dcterms:created>
  <dcterms:modified xsi:type="dcterms:W3CDTF">2020-10-06T11:12:00Z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91ad2d-c74e-4bcc-a079-aa036b04f981_Enabled">
    <vt:lpwstr>True</vt:lpwstr>
  </property>
  <property fmtid="{D5CDD505-2E9C-101B-9397-08002B2CF9AE}" pid="3" name="MSIP_Label_7591ad2d-c74e-4bcc-a079-aa036b04f981_SiteId">
    <vt:lpwstr>faa6053b-36c4-4c36-af04-796200c185bf</vt:lpwstr>
  </property>
  <property fmtid="{D5CDD505-2E9C-101B-9397-08002B2CF9AE}" pid="4" name="MSIP_Label_7591ad2d-c74e-4bcc-a079-aa036b04f981_Owner">
    <vt:lpwstr>Michal.Zejdlik@eu.agc.com</vt:lpwstr>
  </property>
  <property fmtid="{D5CDD505-2E9C-101B-9397-08002B2CF9AE}" pid="5" name="MSIP_Label_7591ad2d-c74e-4bcc-a079-aa036b04f981_SetDate">
    <vt:lpwstr>2020-10-06T08:44:21.8514562Z</vt:lpwstr>
  </property>
  <property fmtid="{D5CDD505-2E9C-101B-9397-08002B2CF9AE}" pid="6" name="MSIP_Label_7591ad2d-c74e-4bcc-a079-aa036b04f981_Name">
    <vt:lpwstr>Others</vt:lpwstr>
  </property>
  <property fmtid="{D5CDD505-2E9C-101B-9397-08002B2CF9AE}" pid="7" name="MSIP_Label_7591ad2d-c74e-4bcc-a079-aa036b04f981_Application">
    <vt:lpwstr>Microsoft Azure Information Protection</vt:lpwstr>
  </property>
  <property fmtid="{D5CDD505-2E9C-101B-9397-08002B2CF9AE}" pid="8" name="MSIP_Label_7591ad2d-c74e-4bcc-a079-aa036b04f981_Extended_MSFT_Method">
    <vt:lpwstr>Manual</vt:lpwstr>
  </property>
  <property fmtid="{D5CDD505-2E9C-101B-9397-08002B2CF9AE}" pid="9" name="Sensitivity">
    <vt:lpwstr>Others</vt:lpwstr>
  </property>
</Properties>
</file>